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87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5"/>
        <w:gridCol w:w="2912"/>
        <w:gridCol w:w="709"/>
        <w:gridCol w:w="850"/>
        <w:gridCol w:w="1701"/>
        <w:gridCol w:w="1808"/>
      </w:tblGrid>
      <w:tr w:rsidR="0030088F" w:rsidRPr="00037C35" w:rsidTr="009500CA">
        <w:tc>
          <w:tcPr>
            <w:tcW w:w="745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9500CA">
        <w:tc>
          <w:tcPr>
            <w:tcW w:w="745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2D39F8" w:rsidRPr="00ED5545" w:rsidRDefault="00A466E3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Fardo grande de papel higiênico</w:t>
            </w:r>
          </w:p>
        </w:tc>
        <w:tc>
          <w:tcPr>
            <w:tcW w:w="709" w:type="dxa"/>
          </w:tcPr>
          <w:p w:rsidR="002D39F8" w:rsidRPr="002D39F8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2D39F8" w:rsidRPr="002D39F8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A466E3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2</w:t>
            </w:r>
          </w:p>
        </w:tc>
        <w:tc>
          <w:tcPr>
            <w:tcW w:w="2912" w:type="dxa"/>
          </w:tcPr>
          <w:p w:rsidR="00A466E3" w:rsidRDefault="00A466E3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Fardo grande de papel toalha em rolo</w:t>
            </w:r>
          </w:p>
        </w:tc>
        <w:tc>
          <w:tcPr>
            <w:tcW w:w="709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850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A466E3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</w:t>
            </w:r>
          </w:p>
        </w:tc>
        <w:tc>
          <w:tcPr>
            <w:tcW w:w="2912" w:type="dxa"/>
          </w:tcPr>
          <w:p w:rsidR="00A466E3" w:rsidRDefault="00A466E3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Colher de sopa</w:t>
            </w:r>
          </w:p>
        </w:tc>
        <w:tc>
          <w:tcPr>
            <w:tcW w:w="709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A466E3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4</w:t>
            </w:r>
          </w:p>
        </w:tc>
        <w:tc>
          <w:tcPr>
            <w:tcW w:w="2912" w:type="dxa"/>
          </w:tcPr>
          <w:p w:rsidR="00A466E3" w:rsidRDefault="00A466E3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Garfo de mesa</w:t>
            </w:r>
          </w:p>
        </w:tc>
        <w:tc>
          <w:tcPr>
            <w:tcW w:w="709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A466E3" w:rsidP="00A466E3">
            <w:pPr>
              <w:spacing w:before="240" w:line="360" w:lineRule="auto"/>
              <w:ind w:left="360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</w:t>
            </w:r>
          </w:p>
        </w:tc>
        <w:tc>
          <w:tcPr>
            <w:tcW w:w="2912" w:type="dxa"/>
          </w:tcPr>
          <w:p w:rsidR="00A466E3" w:rsidRDefault="00A466E3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Faca de mesa</w:t>
            </w:r>
          </w:p>
        </w:tc>
        <w:tc>
          <w:tcPr>
            <w:tcW w:w="709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A466E3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A466E3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6</w:t>
            </w:r>
          </w:p>
        </w:tc>
        <w:tc>
          <w:tcPr>
            <w:tcW w:w="2912" w:type="dxa"/>
          </w:tcPr>
          <w:p w:rsidR="00A466E3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Colher grande de inox</w:t>
            </w:r>
          </w:p>
        </w:tc>
        <w:tc>
          <w:tcPr>
            <w:tcW w:w="709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D81FFC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7</w:t>
            </w:r>
          </w:p>
        </w:tc>
        <w:tc>
          <w:tcPr>
            <w:tcW w:w="2912" w:type="dxa"/>
          </w:tcPr>
          <w:p w:rsidR="00A466E3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Frasco de detergente lava louças com 500ml</w:t>
            </w:r>
          </w:p>
        </w:tc>
        <w:tc>
          <w:tcPr>
            <w:tcW w:w="709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</w:tc>
        <w:tc>
          <w:tcPr>
            <w:tcW w:w="850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D81FFC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8</w:t>
            </w:r>
          </w:p>
        </w:tc>
        <w:tc>
          <w:tcPr>
            <w:tcW w:w="2912" w:type="dxa"/>
          </w:tcPr>
          <w:p w:rsidR="00A466E3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Água sanitária com 5litros</w:t>
            </w:r>
          </w:p>
        </w:tc>
        <w:tc>
          <w:tcPr>
            <w:tcW w:w="709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D81FFC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9</w:t>
            </w:r>
          </w:p>
        </w:tc>
        <w:tc>
          <w:tcPr>
            <w:tcW w:w="2912" w:type="dxa"/>
          </w:tcPr>
          <w:p w:rsidR="00A466E3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Desinfetante com 5litros</w:t>
            </w:r>
          </w:p>
        </w:tc>
        <w:tc>
          <w:tcPr>
            <w:tcW w:w="709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A466E3" w:rsidRPr="00037C35" w:rsidTr="009500CA">
        <w:tc>
          <w:tcPr>
            <w:tcW w:w="745" w:type="dxa"/>
          </w:tcPr>
          <w:p w:rsidR="00A466E3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10</w:t>
            </w:r>
          </w:p>
        </w:tc>
        <w:tc>
          <w:tcPr>
            <w:tcW w:w="2912" w:type="dxa"/>
          </w:tcPr>
          <w:p w:rsidR="00A466E3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Desengordurante para 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cozinha  com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500 ml</w:t>
            </w:r>
          </w:p>
        </w:tc>
        <w:tc>
          <w:tcPr>
            <w:tcW w:w="709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850" w:type="dxa"/>
          </w:tcPr>
          <w:p w:rsidR="00A466E3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6</w:t>
            </w:r>
          </w:p>
        </w:tc>
        <w:tc>
          <w:tcPr>
            <w:tcW w:w="1701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A466E3" w:rsidRPr="002D39F8" w:rsidRDefault="00A466E3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11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Pacote de esponja de aço para panela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12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Pacote ou rolo de sacos de lixo com 100l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     13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Pacote ou rolo de saco de lixo com 50l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14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Pacote </w:t>
            </w:r>
            <w:r>
              <w:rPr>
                <w:rFonts w:ascii="Times New Roman" w:hAnsi="Times New Roman"/>
                <w:sz w:val="20"/>
                <w:szCs w:val="22"/>
              </w:rPr>
              <w:t>ou rolo de saco de lixo com 30</w:t>
            </w:r>
            <w:r>
              <w:rPr>
                <w:rFonts w:ascii="Times New Roman" w:hAnsi="Times New Roman"/>
                <w:sz w:val="20"/>
                <w:szCs w:val="22"/>
              </w:rPr>
              <w:t>l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20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15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Pacote </w:t>
            </w:r>
            <w:r>
              <w:rPr>
                <w:rFonts w:ascii="Times New Roman" w:hAnsi="Times New Roman"/>
                <w:sz w:val="20"/>
                <w:szCs w:val="22"/>
              </w:rPr>
              <w:t>ou rolo de saco de lixo com 15</w:t>
            </w:r>
            <w:r>
              <w:rPr>
                <w:rFonts w:ascii="Times New Roman" w:hAnsi="Times New Roman"/>
                <w:sz w:val="20"/>
                <w:szCs w:val="22"/>
              </w:rPr>
              <w:t>l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30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16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Pote para mantimento de cozinha capacidade 500</w:t>
            </w:r>
            <w:r w:rsidR="009500CA">
              <w:rPr>
                <w:rFonts w:ascii="Times New Roman" w:hAnsi="Times New Roman"/>
                <w:sz w:val="20"/>
                <w:szCs w:val="22"/>
              </w:rPr>
              <w:t>g</w:t>
            </w:r>
          </w:p>
        </w:tc>
        <w:tc>
          <w:tcPr>
            <w:tcW w:w="709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D81FFC" w:rsidRDefault="00D81FFC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bookmarkStart w:id="0" w:name="_GoBack"/>
        <w:bookmarkEnd w:id="0"/>
      </w:tr>
      <w:tr w:rsidR="00D81FFC" w:rsidRPr="00037C35" w:rsidTr="009500CA">
        <w:tc>
          <w:tcPr>
            <w:tcW w:w="745" w:type="dxa"/>
          </w:tcPr>
          <w:p w:rsidR="00D81FFC" w:rsidRDefault="00D81FFC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17</w:t>
            </w:r>
          </w:p>
        </w:tc>
        <w:tc>
          <w:tcPr>
            <w:tcW w:w="2912" w:type="dxa"/>
          </w:tcPr>
          <w:p w:rsidR="00D81FFC" w:rsidRDefault="00D81FFC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Pote para mant</w:t>
            </w:r>
            <w:r>
              <w:rPr>
                <w:rFonts w:ascii="Times New Roman" w:hAnsi="Times New Roman"/>
                <w:sz w:val="20"/>
                <w:szCs w:val="22"/>
              </w:rPr>
              <w:t>imento de cozinha capacidade 1</w:t>
            </w:r>
            <w:r w:rsidR="009500CA">
              <w:rPr>
                <w:rFonts w:ascii="Times New Roman" w:hAnsi="Times New Roman"/>
                <w:sz w:val="20"/>
                <w:szCs w:val="22"/>
              </w:rPr>
              <w:t>Kg</w:t>
            </w:r>
          </w:p>
        </w:tc>
        <w:tc>
          <w:tcPr>
            <w:tcW w:w="709" w:type="dxa"/>
          </w:tcPr>
          <w:p w:rsidR="00D81FFC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D81FFC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D81FFC" w:rsidRPr="002D39F8" w:rsidRDefault="00D81FFC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18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Capa para botijão de gás (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13)kg</w:t>
            </w:r>
            <w:proofErr w:type="gramEnd"/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 19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Tapete para cozinha medindo 1,20cm x 50cm</w:t>
            </w:r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 20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Pano de prato</w:t>
            </w:r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</w:tc>
        <w:tc>
          <w:tcPr>
            <w:tcW w:w="850" w:type="dxa"/>
          </w:tcPr>
          <w:p w:rsidR="009500CA" w:rsidRDefault="009500CA" w:rsidP="009500CA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 21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Toalha de mão</w:t>
            </w:r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 22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Pano para pia </w:t>
            </w:r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850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9500CA" w:rsidRPr="00037C35" w:rsidTr="009500CA">
        <w:tc>
          <w:tcPr>
            <w:tcW w:w="745" w:type="dxa"/>
          </w:tcPr>
          <w:p w:rsidR="009500CA" w:rsidRDefault="009500CA" w:rsidP="00D81FFC">
            <w:pPr>
              <w:spacing w:before="240" w:line="360" w:lineRule="auto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      23</w:t>
            </w:r>
          </w:p>
        </w:tc>
        <w:tc>
          <w:tcPr>
            <w:tcW w:w="2912" w:type="dxa"/>
          </w:tcPr>
          <w:p w:rsidR="009500CA" w:rsidRDefault="009500CA" w:rsidP="00962722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Toalha de mesa redonda medindo 1,80m</w:t>
            </w:r>
          </w:p>
        </w:tc>
        <w:tc>
          <w:tcPr>
            <w:tcW w:w="709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9500CA" w:rsidRDefault="009500CA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9500CA" w:rsidRPr="002D39F8" w:rsidRDefault="009500CA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 w:rsidR="009500CA">
        <w:rPr>
          <w:rFonts w:ascii="Times New Roman" w:hAnsi="Times New Roman"/>
          <w:sz w:val="20"/>
          <w:szCs w:val="22"/>
        </w:rPr>
        <w:t>dar-se-á em até 10 (dez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P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lastRenderedPageBreak/>
        <w:t>JUSTIFICATIVA</w:t>
      </w:r>
    </w:p>
    <w:p w:rsidR="009500CA" w:rsidRDefault="005E5FAA" w:rsidP="009500CA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contratação do serviço</w:t>
      </w:r>
      <w:r w:rsidR="009500CA">
        <w:rPr>
          <w:rFonts w:ascii="Times New Roman" w:hAnsi="Times New Roman"/>
          <w:sz w:val="20"/>
          <w:szCs w:val="22"/>
        </w:rPr>
        <w:t xml:space="preserve"> para compra de produtos de higiene e consumo, se faz necessária para o atendimento das obrigações e trabalhos de copa e cozinha da Casa Legislativa.</w:t>
      </w:r>
      <w:r>
        <w:rPr>
          <w:rFonts w:ascii="Times New Roman" w:hAnsi="Times New Roman"/>
          <w:sz w:val="20"/>
          <w:szCs w:val="22"/>
        </w:rPr>
        <w:t xml:space="preserve"> </w:t>
      </w:r>
    </w:p>
    <w:p w:rsidR="00834C45" w:rsidRDefault="003A1129" w:rsidP="009500CA">
      <w:pPr>
        <w:spacing w:before="240" w:line="360" w:lineRule="auto"/>
        <w:ind w:firstLine="851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9500CA">
        <w:rPr>
          <w:rFonts w:ascii="Times New Roman" w:hAnsi="Times New Roman"/>
          <w:sz w:val="20"/>
          <w:szCs w:val="22"/>
        </w:rPr>
        <w:t>indo, observância do prazo de 10 (dez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9500CA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Muçum, 07 de </w:t>
      </w:r>
      <w:proofErr w:type="gramStart"/>
      <w:r>
        <w:rPr>
          <w:rFonts w:ascii="Times New Roman" w:hAnsi="Times New Roman"/>
          <w:sz w:val="20"/>
          <w:szCs w:val="22"/>
        </w:rPr>
        <w:t xml:space="preserve">abril </w:t>
      </w:r>
      <w:r w:rsidR="005E5FAA">
        <w:rPr>
          <w:rFonts w:ascii="Times New Roman" w:hAnsi="Times New Roman"/>
          <w:sz w:val="20"/>
          <w:szCs w:val="22"/>
        </w:rPr>
        <w:t xml:space="preserve"> de</w:t>
      </w:r>
      <w:proofErr w:type="gramEnd"/>
      <w:r w:rsidR="005E5FAA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57" w:rsidRDefault="00441857" w:rsidP="00BE6ED6">
      <w:r>
        <w:separator/>
      </w:r>
    </w:p>
  </w:endnote>
  <w:endnote w:type="continuationSeparator" w:id="0">
    <w:p w:rsidR="00441857" w:rsidRDefault="00441857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57" w:rsidRDefault="00441857" w:rsidP="00BE6ED6">
      <w:r>
        <w:separator/>
      </w:r>
    </w:p>
  </w:footnote>
  <w:footnote w:type="continuationSeparator" w:id="0">
    <w:p w:rsidR="00441857" w:rsidRDefault="00441857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A1129"/>
    <w:rsid w:val="003C1DFC"/>
    <w:rsid w:val="003F08CD"/>
    <w:rsid w:val="00441857"/>
    <w:rsid w:val="00461B7A"/>
    <w:rsid w:val="004744BC"/>
    <w:rsid w:val="00482910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D770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00CA"/>
    <w:rsid w:val="00957DBC"/>
    <w:rsid w:val="00962722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466E3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1FFC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AD74-27F8-4763-AB1E-CA7CDADD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9</cp:revision>
  <cp:lastPrinted>2024-11-11T21:27:00Z</cp:lastPrinted>
  <dcterms:created xsi:type="dcterms:W3CDTF">2024-11-25T22:34:00Z</dcterms:created>
  <dcterms:modified xsi:type="dcterms:W3CDTF">2025-04-07T18:31:00Z</dcterms:modified>
</cp:coreProperties>
</file>